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color w:val="FF0000"/>
          <w:kern w:val="0"/>
          <w:sz w:val="33"/>
          <w:szCs w:val="33"/>
          <w:lang w:val="en-US" w:eastAsia="zh-CN" w:bidi="ar"/>
        </w:rPr>
        <w:t>1---------------------------------</w:t>
      </w:r>
      <w:r>
        <w:rPr>
          <w:rFonts w:ascii="宋体" w:hAnsi="宋体" w:eastAsia="宋体" w:cs="宋体"/>
          <w:b/>
          <w:bCs/>
          <w:color w:val="FF0000"/>
          <w:kern w:val="0"/>
          <w:sz w:val="33"/>
          <w:szCs w:val="33"/>
          <w:lang w:val="en-US" w:eastAsia="zh-CN" w:bidi="ar"/>
        </w:rPr>
        <w:t>layout_gravity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color w:val="FF0000"/>
          <w:kern w:val="0"/>
          <w:sz w:val="33"/>
          <w:szCs w:val="33"/>
          <w:lang w:val="en-US" w:eastAsia="zh-CN" w:bidi="ar"/>
        </w:rPr>
        <w:t>2---------------------------------</w:t>
      </w:r>
      <w:r>
        <w:rPr>
          <w:rFonts w:ascii="宋体" w:hAnsi="宋体" w:eastAsia="宋体" w:cs="宋体"/>
          <w:b/>
          <w:bCs/>
          <w:color w:val="7030A0"/>
          <w:kern w:val="0"/>
          <w:sz w:val="33"/>
          <w:szCs w:val="33"/>
          <w:lang w:val="en-US" w:eastAsia="zh-CN" w:bidi="ar"/>
        </w:rPr>
        <w:t>控件的宽度和高度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color w:val="7030A0"/>
          <w:kern w:val="0"/>
          <w:sz w:val="33"/>
          <w:szCs w:val="33"/>
          <w:lang w:val="en-US" w:eastAsia="zh-CN" w:bidi="ar"/>
        </w:rPr>
        <w:t>3---------------------------------</w:t>
      </w:r>
      <w:r>
        <w:rPr>
          <w:rFonts w:ascii="宋体" w:hAnsi="宋体" w:eastAsia="宋体" w:cs="宋体"/>
          <w:b/>
          <w:bCs/>
          <w:color w:val="FF0000"/>
          <w:kern w:val="0"/>
          <w:sz w:val="33"/>
          <w:szCs w:val="33"/>
          <w:lang w:val="en-US" w:eastAsia="zh-CN" w:bidi="ar"/>
        </w:rPr>
        <w:t>分割线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color w:val="FF0000"/>
          <w:kern w:val="0"/>
          <w:sz w:val="33"/>
          <w:szCs w:val="33"/>
          <w:lang w:val="en-US" w:eastAsia="zh-CN" w:bidi="ar"/>
        </w:rPr>
        <w:t>4---------------------------------</w:t>
      </w:r>
      <w:r>
        <w:rPr>
          <w:rFonts w:ascii="宋体" w:hAnsi="宋体" w:eastAsia="宋体" w:cs="宋体"/>
          <w:b/>
          <w:bCs/>
          <w:color w:val="FF0000"/>
          <w:kern w:val="0"/>
          <w:sz w:val="33"/>
          <w:szCs w:val="33"/>
          <w:lang w:val="en-US" w:eastAsia="zh-CN" w:bidi="ar"/>
        </w:rPr>
        <w:t>控件坐标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1"/>
          <w:szCs w:val="21"/>
        </w:rPr>
      </w:pPr>
      <w:r>
        <w:rPr>
          <w:rFonts w:ascii="宋体" w:hAnsi="宋体" w:eastAsia="宋体" w:cs="宋体"/>
          <w:color w:val="FF0000"/>
          <w:kern w:val="0"/>
          <w:sz w:val="33"/>
          <w:szCs w:val="33"/>
          <w:lang w:val="en-US" w:eastAsia="zh-CN" w:bidi="ar"/>
        </w:rPr>
        <w:t>5-------------</w:t>
      </w:r>
      <w:r>
        <w:rPr>
          <w:rFonts w:ascii="宋体" w:hAnsi="宋体" w:eastAsia="宋体" w:cs="宋体"/>
          <w:b/>
          <w:bCs/>
          <w:color w:val="FF0000"/>
          <w:kern w:val="0"/>
          <w:sz w:val="33"/>
          <w:szCs w:val="33"/>
          <w:lang w:val="en-US" w:eastAsia="zh-CN" w:bidi="ar"/>
        </w:rPr>
        <w:t>TableLayout中使用stretchColumns拉伸列TableRow中的控件中使用layout_column指定某列序号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color w:val="7030A0"/>
          <w:kern w:val="0"/>
          <w:sz w:val="33"/>
          <w:szCs w:val="33"/>
          <w:lang w:val="en-US" w:eastAsia="zh-CN" w:bidi="ar"/>
        </w:rPr>
        <w:t>6---------------------------------</w:t>
      </w:r>
      <w:r>
        <w:rPr>
          <w:rFonts w:hint="eastAsia" w:ascii="宋体" w:hAnsi="宋体" w:eastAsia="宋体" w:cs="宋体"/>
          <w:color w:val="7030A0"/>
          <w:kern w:val="0"/>
          <w:sz w:val="33"/>
          <w:szCs w:val="33"/>
          <w:lang w:val="en-US" w:eastAsia="zh-CN" w:bidi="ar"/>
        </w:rPr>
        <w:t>-</w:t>
      </w:r>
      <w:r>
        <w:rPr>
          <w:rFonts w:ascii="宋体" w:hAnsi="宋体" w:eastAsia="宋体" w:cs="宋体"/>
          <w:b/>
          <w:bCs/>
          <w:color w:val="7030A0"/>
          <w:kern w:val="0"/>
          <w:sz w:val="33"/>
          <w:szCs w:val="33"/>
          <w:lang w:val="en-US" w:eastAsia="zh-CN" w:bidi="ar"/>
        </w:rPr>
        <w:t>背景渐变色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1"/>
          <w:szCs w:val="21"/>
        </w:rPr>
      </w:pPr>
      <w:r>
        <w:rPr>
          <w:rFonts w:ascii="宋体" w:hAnsi="宋体" w:eastAsia="宋体" w:cs="宋体"/>
          <w:color w:val="7030A0"/>
          <w:kern w:val="0"/>
          <w:sz w:val="33"/>
          <w:szCs w:val="33"/>
          <w:lang w:val="en-US" w:eastAsia="zh-CN" w:bidi="ar"/>
        </w:rPr>
        <w:t>7-----------------------------</w:t>
      </w:r>
      <w:r>
        <w:rPr>
          <w:rFonts w:hint="eastAsia" w:ascii="宋体" w:hAnsi="宋体" w:eastAsia="宋体" w:cs="宋体"/>
          <w:color w:val="7030A0"/>
          <w:kern w:val="0"/>
          <w:sz w:val="33"/>
          <w:szCs w:val="33"/>
          <w:lang w:val="en-US" w:eastAsia="zh-CN" w:bidi="ar"/>
        </w:rPr>
        <w:t>----</w:t>
      </w:r>
      <w:r>
        <w:rPr>
          <w:rFonts w:ascii="宋体" w:hAnsi="宋体" w:eastAsia="宋体" w:cs="宋体"/>
          <w:b/>
          <w:bCs/>
          <w:color w:val="7030A0"/>
          <w:kern w:val="0"/>
          <w:sz w:val="33"/>
          <w:szCs w:val="33"/>
          <w:lang w:val="en-US" w:eastAsia="zh-CN" w:bidi="ar"/>
        </w:rPr>
        <w:t>padding和margin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1"/>
          <w:szCs w:val="21"/>
        </w:rPr>
      </w:pPr>
      <w:r>
        <w:rPr>
          <w:rFonts w:ascii="宋体" w:hAnsi="宋体" w:eastAsia="宋体" w:cs="宋体"/>
          <w:color w:val="7030A0"/>
          <w:kern w:val="0"/>
          <w:sz w:val="33"/>
          <w:szCs w:val="33"/>
          <w:lang w:val="en-US" w:eastAsia="zh-CN" w:bidi="ar"/>
        </w:rPr>
        <w:t>8--------------------------</w:t>
      </w:r>
      <w:r>
        <w:rPr>
          <w:rFonts w:ascii="宋体" w:hAnsi="宋体" w:eastAsia="宋体" w:cs="宋体"/>
          <w:b/>
          <w:bCs/>
          <w:color w:val="7030A0"/>
          <w:kern w:val="0"/>
          <w:sz w:val="33"/>
          <w:szCs w:val="33"/>
          <w:lang w:val="en-US" w:eastAsia="zh-CN" w:bidi="ar"/>
        </w:rPr>
        <w:t>EditText左边的提示文本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rFonts w:ascii="宋体" w:hAnsi="宋体" w:eastAsia="宋体" w:cs="宋体"/>
          <w:color w:val="FF0000"/>
          <w:kern w:val="0"/>
          <w:sz w:val="33"/>
          <w:szCs w:val="33"/>
          <w:lang w:val="en-US" w:eastAsia="zh-CN" w:bidi="ar"/>
        </w:rPr>
      </w:pPr>
      <w:r>
        <w:rPr>
          <w:rFonts w:ascii="宋体" w:hAnsi="宋体" w:eastAsia="宋体" w:cs="宋体"/>
          <w:color w:val="FF0000"/>
          <w:kern w:val="0"/>
          <w:sz w:val="33"/>
          <w:szCs w:val="33"/>
          <w:lang w:val="en-US" w:eastAsia="zh-CN" w:bidi="ar"/>
        </w:rPr>
        <w:t>9--------------------------Intent和Intent-filter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rFonts w:hint="eastAsia" w:ascii="宋体" w:hAnsi="宋体" w:eastAsia="宋体" w:cs="宋体"/>
          <w:color w:val="FF0000"/>
          <w:kern w:val="0"/>
          <w:sz w:val="33"/>
          <w:szCs w:val="33"/>
          <w:lang w:val="en-US" w:eastAsia="zh-CN" w:bidi="ar"/>
        </w:rPr>
      </w:pPr>
      <w:r>
        <w:rPr>
          <w:rFonts w:hint="eastAsia" w:ascii="宋体" w:hAnsi="宋体" w:eastAsia="宋体" w:cs="宋体"/>
          <w:color w:val="FF0000"/>
          <w:kern w:val="0"/>
          <w:sz w:val="33"/>
          <w:szCs w:val="33"/>
          <w:lang w:val="en-US" w:eastAsia="zh-CN" w:bidi="ar"/>
        </w:rPr>
        <w:t>10-------------------------Data和Type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rFonts w:ascii="宋体" w:hAnsi="宋体" w:eastAsia="宋体" w:cs="宋体"/>
          <w:color w:val="FF0000"/>
          <w:kern w:val="0"/>
          <w:sz w:val="33"/>
          <w:szCs w:val="33"/>
          <w:lang w:val="en-US" w:eastAsia="zh-CN" w:bidi="ar"/>
        </w:rPr>
      </w:pPr>
      <w:r>
        <w:rPr>
          <w:rFonts w:hint="eastAsia" w:ascii="宋体" w:hAnsi="宋体" w:eastAsia="宋体" w:cs="宋体"/>
          <w:color w:val="FF0000"/>
          <w:kern w:val="0"/>
          <w:sz w:val="33"/>
          <w:szCs w:val="33"/>
          <w:lang w:val="en-US" w:eastAsia="zh-CN" w:bidi="ar"/>
        </w:rPr>
        <w:t>11-------------------------Android数据存储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rFonts w:hint="eastAsia" w:eastAsia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1、</w:t>
      </w:r>
      <w:r>
        <w:rPr>
          <w:rFonts w:ascii="宋体" w:hAnsi="宋体" w:eastAsia="宋体" w:cs="宋体"/>
          <w:b/>
          <w:bCs/>
          <w:color w:val="FF0000"/>
          <w:kern w:val="0"/>
          <w:sz w:val="28"/>
          <w:szCs w:val="28"/>
          <w:highlight w:val="none"/>
          <w:shd w:val="clear" w:fill="FFFFFF"/>
          <w:lang w:val="en-US" w:eastAsia="zh-CN" w:bidi="ar"/>
        </w:rPr>
        <w:t>la</w:t>
      </w:r>
      <w:r>
        <w:rPr>
          <w:rFonts w:ascii="宋体" w:hAnsi="宋体" w:eastAsia="宋体" w:cs="宋体"/>
          <w:b/>
          <w:bCs/>
          <w:color w:val="FF0000"/>
          <w:kern w:val="0"/>
          <w:sz w:val="28"/>
          <w:szCs w:val="28"/>
          <w:shd w:val="clear" w:fill="FFFFFF"/>
          <w:lang w:val="en-US" w:eastAsia="zh-CN" w:bidi="ar"/>
        </w:rPr>
        <w:t>yout_gravity 在线性布局方向为水平时，不起作用。</w:t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31460" cy="983615"/>
            <wp:effectExtent l="0" t="0" r="2540" b="6985"/>
            <wp:docPr id="1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98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06695" cy="2008505"/>
            <wp:effectExtent l="0" t="0" r="8255" b="10795"/>
            <wp:docPr id="16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2、</w:t>
      </w: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获取控件的宽度和高度：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8"/>
          <w:szCs w:val="28"/>
        </w:rPr>
      </w:pP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（1）使用getWidth()和getHeight(),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8"/>
          <w:szCs w:val="28"/>
        </w:rPr>
      </w:pP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使用这些方法</w:t>
      </w:r>
      <w:r>
        <w:rPr>
          <w:rFonts w:ascii="宋体" w:hAnsi="宋体" w:eastAsia="宋体" w:cs="宋体"/>
          <w:b/>
          <w:bCs/>
          <w:color w:val="C00000"/>
          <w:kern w:val="0"/>
          <w:sz w:val="28"/>
          <w:szCs w:val="28"/>
          <w:shd w:val="clear" w:fill="FFFFFF"/>
          <w:lang w:val="en-US" w:eastAsia="zh-CN" w:bidi="ar"/>
        </w:rPr>
        <w:t>得不到宽高</w:t>
      </w: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；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8"/>
          <w:szCs w:val="28"/>
        </w:rPr>
      </w:pP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（2）使用View.getParams().height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8"/>
          <w:szCs w:val="28"/>
        </w:rPr>
      </w:pP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和View.getParams().Width可以</w:t>
      </w:r>
      <w:r>
        <w:rPr>
          <w:rFonts w:ascii="宋体" w:hAnsi="宋体" w:eastAsia="宋体" w:cs="宋体"/>
          <w:b/>
          <w:bCs/>
          <w:color w:val="C00000"/>
          <w:kern w:val="0"/>
          <w:sz w:val="28"/>
          <w:szCs w:val="28"/>
          <w:shd w:val="clear" w:fill="FFFFFF"/>
          <w:lang w:val="en-US" w:eastAsia="zh-CN" w:bidi="ar"/>
        </w:rPr>
        <w:t>得到宽和高</w:t>
      </w: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；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1"/>
          <w:szCs w:val="21"/>
        </w:rPr>
      </w:pP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lang w:val="en-US" w:eastAsia="zh-CN" w:bidi="ar"/>
        </w:rPr>
        <w:t>（3）使用该方法也能得到值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4925" cy="1393825"/>
            <wp:effectExtent l="0" t="0" r="9525" b="15875"/>
            <wp:docPr id="17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9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8"/>
          <w:szCs w:val="28"/>
        </w:rPr>
      </w:pPr>
      <w:r>
        <w:rPr>
          <w:rFonts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3、</w:t>
      </w:r>
      <w:r>
        <w:rPr>
          <w:rFonts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多个线性布局之间加分割线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8"/>
          <w:szCs w:val="28"/>
        </w:rPr>
      </w:pPr>
      <w:r>
        <w:rPr>
          <w:rFonts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（1）可以用&lt;View&gt;标签等控件；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8"/>
          <w:szCs w:val="28"/>
        </w:rPr>
      </w:pPr>
      <w:r>
        <w:rPr>
          <w:rFonts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（2）</w:t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53050" cy="1601470"/>
            <wp:effectExtent l="0" t="0" r="0" b="17780"/>
            <wp:docPr id="13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0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47665" cy="685800"/>
            <wp:effectExtent l="0" t="0" r="635" b="0"/>
            <wp:docPr id="12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4、</w:t>
      </w:r>
      <w:r>
        <w:rPr>
          <w:rFonts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View.getLocationOnScreen()得到控件坐标；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22570" cy="1215390"/>
            <wp:effectExtent l="0" t="0" r="11430" b="3810"/>
            <wp:docPr id="14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121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5、</w:t>
      </w: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lang w:val="en-US" w:eastAsia="zh-CN" w:bidi="ar"/>
        </w:rPr>
        <w:t>TableLayout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5420" cy="2113280"/>
            <wp:effectExtent l="0" t="0" r="11430" b="1270"/>
            <wp:docPr id="2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8"/>
          <w:szCs w:val="28"/>
        </w:rPr>
      </w:pPr>
      <w:r>
        <w:rPr>
          <w:rFonts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6、</w:t>
      </w:r>
      <w:r>
        <w:rPr>
          <w:rFonts w:ascii="宋体" w:hAnsi="宋体" w:eastAsia="宋体" w:cs="宋体"/>
          <w:b/>
          <w:bCs/>
          <w:color w:val="FF0000"/>
          <w:kern w:val="0"/>
          <w:sz w:val="28"/>
          <w:szCs w:val="28"/>
          <w:lang w:val="en-US" w:eastAsia="zh-CN" w:bidi="ar"/>
        </w:rPr>
        <w:t>GradientDrawable渐变背景色的使用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8435" cy="1316990"/>
            <wp:effectExtent l="0" t="0" r="18415" b="16510"/>
            <wp:docPr id="3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8"/>
          <w:szCs w:val="28"/>
        </w:rPr>
      </w:pPr>
      <w:r>
        <w:rPr>
          <w:rFonts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7、</w:t>
      </w: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padding是内填充的意思，控件内的距离；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b/>
          <w:bCs/>
          <w:sz w:val="28"/>
          <w:szCs w:val="28"/>
        </w:rPr>
      </w:pP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Margin是控件外的边距；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83530" cy="311785"/>
            <wp:effectExtent l="0" t="0" r="7620" b="12065"/>
            <wp:docPr id="4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8、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60365" cy="1291590"/>
            <wp:effectExtent l="0" t="0" r="6985" b="3810"/>
            <wp:docPr id="5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1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129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7025" cy="1299845"/>
            <wp:effectExtent l="0" t="0" r="3175" b="14605"/>
            <wp:docPr id="6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129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2245" cy="2079625"/>
            <wp:effectExtent l="0" t="0" r="14605" b="15875"/>
            <wp:docPr id="7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7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9、</w:t>
      </w:r>
      <w:r>
        <w:rPr>
          <w:rFonts w:ascii="宋体" w:hAnsi="宋体" w:eastAsia="宋体" w:cs="宋体"/>
          <w:b/>
          <w:bCs/>
          <w:color w:val="FF0000"/>
          <w:kern w:val="0"/>
          <w:sz w:val="28"/>
          <w:szCs w:val="28"/>
          <w:shd w:val="clear" w:fill="FFFFFF"/>
          <w:lang w:val="en-US" w:eastAsia="zh-CN" w:bidi="ar"/>
        </w:rPr>
        <w:t>Intent</w:t>
      </w: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和</w:t>
      </w:r>
      <w:r>
        <w:rPr>
          <w:rFonts w:ascii="宋体" w:hAnsi="宋体" w:eastAsia="宋体" w:cs="宋体"/>
          <w:b/>
          <w:bCs/>
          <w:color w:val="FF0000"/>
          <w:kern w:val="0"/>
          <w:sz w:val="28"/>
          <w:szCs w:val="28"/>
          <w:shd w:val="clear" w:fill="FFFFFF"/>
          <w:lang w:val="en-US" w:eastAsia="zh-CN" w:bidi="ar"/>
        </w:rPr>
        <w:t>Intent-filter</w:t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16855" cy="146685"/>
            <wp:effectExtent l="0" t="0" r="17145" b="5715"/>
            <wp:docPr id="8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14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96535" cy="121920"/>
            <wp:effectExtent l="0" t="0" r="18415" b="11430"/>
            <wp:docPr id="9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5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12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54955" cy="130175"/>
            <wp:effectExtent l="0" t="0" r="17145" b="3175"/>
            <wp:docPr id="10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6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13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4625" cy="141605"/>
            <wp:effectExtent l="0" t="0" r="3175" b="10795"/>
            <wp:docPr id="11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14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rFonts w:hint="eastAsia"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 xml:space="preserve">    </w:t>
      </w:r>
      <w:r>
        <w:rPr>
          <w:rFonts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Intent</w:t>
      </w:r>
      <w:r>
        <w:rPr>
          <w:rFonts w:hint="eastAsia"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>属性：</w:t>
      </w:r>
    </w:p>
    <w:p>
      <w:pPr>
        <w:keepNext w:val="0"/>
        <w:keepLines w:val="0"/>
        <w:widowControl/>
        <w:suppressLineNumbers w:val="0"/>
        <w:spacing w:line="28" w:lineRule="atLeast"/>
        <w:jc w:val="left"/>
      </w:pPr>
      <w:r>
        <w:rPr>
          <w:rFonts w:hint="eastAsia" w:ascii="宋体" w:hAnsi="宋体" w:eastAsia="宋体" w:cs="宋体"/>
          <w:b/>
          <w:bCs/>
          <w:color w:val="7030A0"/>
          <w:kern w:val="0"/>
          <w:sz w:val="28"/>
          <w:szCs w:val="28"/>
          <w:shd w:val="clear" w:fill="FFFFFF"/>
          <w:lang w:val="en-US" w:eastAsia="zh-CN" w:bidi="ar"/>
        </w:rPr>
        <w:t xml:space="preserve">     </w:t>
      </w:r>
      <w:bookmarkStart w:id="0" w:name="OLE_LINK1"/>
      <w:r>
        <w:rPr>
          <w:rFonts w:hint="eastAsia"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（1）</w:t>
      </w:r>
      <w:bookmarkEnd w:id="0"/>
      <w:r>
        <w:rPr>
          <w:highlight w:val="yellow"/>
        </w:rPr>
        <w:drawing>
          <wp:inline distT="0" distB="0" distL="114300" distR="114300">
            <wp:extent cx="1372870" cy="212090"/>
            <wp:effectExtent l="0" t="0" r="1778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403215" cy="1713230"/>
            <wp:effectExtent l="0" t="0" r="6985" b="127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rFonts w:hint="eastAsia" w:ascii="宋体" w:hAnsi="宋体" w:eastAsia="宋体" w:cs="宋体"/>
          <w:b/>
          <w:bCs/>
          <w:color w:val="0000FF"/>
          <w:kern w:val="0"/>
          <w:sz w:val="28"/>
          <w:szCs w:val="28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336540" cy="1270000"/>
            <wp:effectExtent l="0" t="0" r="16510" b="635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drawing>
          <wp:inline distT="0" distB="0" distL="114300" distR="114300">
            <wp:extent cx="5260975" cy="365760"/>
            <wp:effectExtent l="0" t="0" r="15875" b="1524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drawing>
          <wp:inline distT="0" distB="0" distL="114300" distR="114300">
            <wp:extent cx="5271770" cy="652145"/>
            <wp:effectExtent l="0" t="0" r="5080" b="1460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5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7665"/>
            <wp:effectExtent l="0" t="0" r="6350" b="133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rFonts w:hint="eastAsia"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（2）</w:t>
      </w:r>
      <w:r>
        <w:rPr>
          <w:highlight w:val="yellow"/>
        </w:rPr>
        <w:drawing>
          <wp:inline distT="0" distB="0" distL="114300" distR="114300">
            <wp:extent cx="2805430" cy="209550"/>
            <wp:effectExtent l="0" t="0" r="13970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3160"/>
            <wp:effectExtent l="0" t="0" r="6985" b="889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03250"/>
            <wp:effectExtent l="0" t="0" r="8255" b="635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6215" cy="1094740"/>
            <wp:effectExtent l="0" t="0" r="635" b="1016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b/>
          <w:bCs/>
          <w:color w:val="0000FF"/>
          <w:sz w:val="28"/>
          <w:szCs w:val="28"/>
          <w:highlight w:val="yellow"/>
          <w:lang w:eastAsia="zh-CN"/>
        </w:rPr>
        <w:t>例：</w:t>
      </w:r>
    </w:p>
    <w:p>
      <w:r>
        <w:drawing>
          <wp:inline distT="0" distB="0" distL="114300" distR="114300">
            <wp:extent cx="5273675" cy="304165"/>
            <wp:effectExtent l="0" t="0" r="3175" b="63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2735"/>
            <wp:effectExtent l="0" t="0" r="3175" b="1206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87145"/>
            <wp:effectExtent l="0" t="0" r="5715" b="825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2895"/>
            <wp:effectExtent l="0" t="0" r="8255" b="190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02205" cy="287020"/>
            <wp:effectExtent l="0" t="0" r="17145" b="1778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13995"/>
            <wp:effectExtent l="0" t="0" r="2540" b="1460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4785"/>
            <wp:effectExtent l="0" t="0" r="7620" b="5715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4600" cy="279400"/>
            <wp:effectExtent l="0" t="0" r="6350" b="635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7270"/>
            <wp:effectExtent l="0" t="0" r="4445" b="1778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06525"/>
            <wp:effectExtent l="0" t="0" r="2540" b="317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69545"/>
            <wp:effectExtent l="0" t="0" r="12700" b="1905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998980"/>
            <wp:effectExtent l="0" t="0" r="13335" b="127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19480"/>
            <wp:effectExtent l="0" t="0" r="11430" b="1397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350"/>
            <wp:effectExtent l="0" t="0" r="5080" b="635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19550" cy="246380"/>
            <wp:effectExtent l="0" t="0" r="0" b="127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41960"/>
            <wp:effectExtent l="0" t="0" r="3175" b="1524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07845"/>
            <wp:effectExtent l="0" t="0" r="2540" b="1905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26185"/>
            <wp:effectExtent l="0" t="0" r="7620" b="1206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3060"/>
            <wp:effectExtent l="0" t="0" r="6350" b="889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28930"/>
            <wp:effectExtent l="0" t="0" r="10795" b="13970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83105"/>
            <wp:effectExtent l="0" t="0" r="4445" b="1714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highlight w:val="red"/>
        </w:rPr>
        <w:drawing>
          <wp:inline distT="0" distB="0" distL="114300" distR="114300">
            <wp:extent cx="5268595" cy="461645"/>
            <wp:effectExtent l="0" t="0" r="8255" b="14605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3855"/>
            <wp:effectExtent l="0" t="0" r="8890" b="1714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2565"/>
            <wp:effectExtent l="0" t="0" r="3175" b="6985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highlight w:val="darkMagenta"/>
        </w:rPr>
        <w:drawing>
          <wp:inline distT="0" distB="0" distL="114300" distR="114300">
            <wp:extent cx="5519420" cy="433705"/>
            <wp:effectExtent l="0" t="0" r="5080" b="444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3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02840"/>
            <wp:effectExtent l="0" t="0" r="6350" b="16510"/>
            <wp:docPr id="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1240790"/>
            <wp:effectExtent l="0" t="0" r="15240" b="1651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FF"/>
          <w:highlight w:val="darkMagenta"/>
        </w:rPr>
        <w:drawing>
          <wp:inline distT="0" distB="0" distL="114300" distR="114300">
            <wp:extent cx="5269230" cy="424815"/>
            <wp:effectExtent l="0" t="0" r="7620" b="1333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54225"/>
            <wp:effectExtent l="0" t="0" r="6350" b="3175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91795"/>
            <wp:effectExtent l="0" t="0" r="5715" b="8255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highlight w:val="darkMagenta"/>
        </w:rPr>
      </w:pPr>
      <w:r>
        <w:rPr>
          <w:highlight w:val="darkMagenta"/>
        </w:rPr>
        <w:drawing>
          <wp:inline distT="0" distB="0" distL="114300" distR="114300">
            <wp:extent cx="2656840" cy="257175"/>
            <wp:effectExtent l="0" t="0" r="10160" b="9525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b/>
          <w:bCs/>
          <w:color w:val="CCE8CF" w:themeColor="background1"/>
          <w:sz w:val="28"/>
          <w:szCs w:val="28"/>
          <w:highlight w:val="darkMagenta"/>
          <w:lang w:val="en-US" w:eastAsia="zh-CN"/>
          <w14:textFill>
            <w14:solidFill>
              <w14:schemeClr w14:val="bg1"/>
            </w14:solidFill>
          </w14:textFill>
        </w:rPr>
      </w:pPr>
      <w:bookmarkStart w:id="1" w:name="OLE_LINK2"/>
      <w:r>
        <w:rPr>
          <w:rFonts w:hint="eastAsia" w:asciiTheme="majorEastAsia" w:hAnsiTheme="majorEastAsia" w:eastAsiaTheme="majorEastAsia" w:cstheme="majorEastAsia"/>
          <w:b/>
          <w:bCs/>
          <w:color w:val="CCE8CF" w:themeColor="background1"/>
          <w:sz w:val="28"/>
          <w:szCs w:val="28"/>
          <w:highlight w:val="darkMagenta"/>
          <w:lang w:val="en-US" w:eastAsia="zh-CN"/>
          <w14:textFill>
            <w14:solidFill>
              <w14:schemeClr w14:val="bg1"/>
            </w14:solidFill>
          </w14:textFill>
        </w:rPr>
        <w:t>1、第一个Activity</w:t>
      </w:r>
    </w:p>
    <w:bookmarkEnd w:id="1"/>
    <w:p>
      <w:pPr>
        <w:rPr>
          <w:rFonts w:hint="eastAsia" w:asciiTheme="majorEastAsia" w:hAnsiTheme="majorEastAsia" w:eastAsiaTheme="majorEastAsia" w:cstheme="majorEastAsia"/>
          <w:b/>
          <w:bCs/>
          <w:color w:val="CCE8CF" w:themeColor="background1"/>
          <w:sz w:val="28"/>
          <w:szCs w:val="28"/>
          <w:highlight w:val="darkMagenta"/>
          <w:lang w:val="en-US" w:eastAsia="zh-CN"/>
          <w14:textFill>
            <w14:solidFill>
              <w14:schemeClr w14:val="bg1"/>
            </w14:solidFill>
          </w14:textFill>
        </w:rPr>
      </w:pPr>
      <w:r>
        <w:drawing>
          <wp:inline distT="0" distB="0" distL="114300" distR="114300">
            <wp:extent cx="3205480" cy="171450"/>
            <wp:effectExtent l="0" t="0" r="13970" b="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657350"/>
            <wp:effectExtent l="0" t="0" r="15875" b="0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/>
          <w:bCs/>
          <w:color w:val="CCE8CF" w:themeColor="background1"/>
          <w:sz w:val="28"/>
          <w:szCs w:val="28"/>
          <w:highlight w:val="darkMagenta"/>
          <w:lang w:val="en-US" w:eastAsia="zh-CN"/>
          <w14:textFill>
            <w14:solidFill>
              <w14:schemeClr w14:val="bg1"/>
            </w14:solidFill>
          </w14:textFill>
        </w:rPr>
        <w:t>2、第二个Activity</w:t>
      </w:r>
    </w:p>
    <w:p>
      <w:pPr>
        <w:rPr>
          <w:highlight w:val="darkMagenta"/>
        </w:rPr>
      </w:pPr>
      <w:r>
        <w:drawing>
          <wp:inline distT="0" distB="0" distL="114300" distR="114300">
            <wp:extent cx="5269865" cy="3464560"/>
            <wp:effectExtent l="0" t="0" r="6985" b="254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63825"/>
            <wp:effectExtent l="0" t="0" r="8890" b="3175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41905"/>
            <wp:effectExtent l="0" t="0" r="8255" b="10795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33450"/>
            <wp:effectExtent l="0" t="0" r="7620" b="0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highlight w:val="darkMagenta"/>
        </w:rPr>
        <w:drawing>
          <wp:inline distT="0" distB="0" distL="114300" distR="114300">
            <wp:extent cx="3980815" cy="438150"/>
            <wp:effectExtent l="0" t="0" r="635" b="0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4190" cy="1343025"/>
            <wp:effectExtent l="0" t="0" r="10160" b="9525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53085"/>
            <wp:effectExtent l="0" t="0" r="8890" b="18415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highlight w:val="darkMagenta"/>
        </w:rPr>
      </w:pPr>
      <w:bookmarkStart w:id="2" w:name="OLE_LINK3"/>
      <w:r>
        <w:rPr>
          <w:rFonts w:hint="eastAsia" w:ascii="宋体" w:hAnsi="宋体" w:eastAsia="宋体" w:cs="宋体"/>
          <w:color w:val="00B050"/>
          <w:kern w:val="0"/>
          <w:sz w:val="54"/>
          <w:szCs w:val="54"/>
          <w:shd w:val="clear" w:fill="FFC000"/>
          <w:lang w:val="en-US" w:eastAsia="zh-CN" w:bidi="ar"/>
        </w:rPr>
        <w:t>10、</w:t>
      </w:r>
      <w:bookmarkEnd w:id="2"/>
      <w:r>
        <w:rPr>
          <w:highlight w:val="darkMagenta"/>
        </w:rPr>
        <w:drawing>
          <wp:inline distT="0" distB="0" distL="114300" distR="114300">
            <wp:extent cx="4315460" cy="296545"/>
            <wp:effectExtent l="0" t="0" r="8890" b="825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29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   </w:t>
      </w: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（</w:t>
      </w: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highlight w:val="none"/>
          <w:lang w:val="en-US" w:eastAsia="zh-CN"/>
        </w:rPr>
        <w:t>1</w:t>
      </w: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）</w:t>
      </w: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highlight w:val="none"/>
          <w:lang w:val="en-US" w:eastAsia="zh-CN"/>
        </w:rPr>
        <w:t>Data</w:t>
      </w:r>
      <w:r>
        <w:rPr>
          <w:rFonts w:hint="eastAsia" w:asciiTheme="minorEastAsia" w:hAnsiTheme="minorEastAsia" w:cstheme="minorEastAsia"/>
          <w:b/>
          <w:bCs/>
          <w:sz w:val="28"/>
          <w:szCs w:val="28"/>
          <w:highlight w:val="none"/>
          <w:lang w:val="en-US" w:eastAsia="zh-CN"/>
        </w:rPr>
        <w:t>：</w:t>
      </w:r>
    </w:p>
    <w:p>
      <w:r>
        <w:drawing>
          <wp:inline distT="0" distB="0" distL="114300" distR="114300">
            <wp:extent cx="5267960" cy="2795905"/>
            <wp:effectExtent l="0" t="0" r="8890" b="444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74240"/>
            <wp:effectExtent l="0" t="0" r="6985" b="1651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E7E6E6" w:themeColor="background2"/>
          <w:highlight w:val="darkMagenta"/>
          <w:lang w:eastAsia="zh-CN"/>
          <w14:textFill>
            <w14:solidFill>
              <w14:schemeClr w14:val="bg2"/>
            </w14:solidFill>
          </w14:textFill>
        </w:rPr>
      </w:pPr>
      <w:r>
        <w:rPr>
          <w:rFonts w:hint="eastAsia"/>
          <w:color w:val="E7E6E6" w:themeColor="background2"/>
          <w:highlight w:val="darkMagenta"/>
          <w:lang w:eastAsia="zh-CN"/>
          <w14:textFill>
            <w14:solidFill>
              <w14:schemeClr w14:val="bg2"/>
            </w14:solidFill>
          </w14:textFill>
        </w:rPr>
        <w:t>例：</w:t>
      </w:r>
    </w:p>
    <w:p>
      <w:r>
        <w:drawing>
          <wp:inline distT="0" distB="0" distL="114300" distR="114300">
            <wp:extent cx="5269865" cy="748030"/>
            <wp:effectExtent l="0" t="0" r="6985" b="1397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0415" cy="2942590"/>
            <wp:effectExtent l="0" t="0" r="635" b="1016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2</w:t>
      </w: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、</w:t>
      </w:r>
    </w:p>
    <w:p>
      <w:r>
        <w:drawing>
          <wp:inline distT="0" distB="0" distL="114300" distR="114300">
            <wp:extent cx="5269230" cy="2866390"/>
            <wp:effectExtent l="0" t="0" r="7620" b="10160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130"/>
            <wp:effectExtent l="0" t="0" r="3175" b="762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color w:val="00B050"/>
          <w:kern w:val="0"/>
          <w:sz w:val="54"/>
          <w:szCs w:val="54"/>
          <w:highlight w:val="none"/>
          <w:shd w:val="clear" w:fill="FFC000"/>
          <w:lang w:val="en-US" w:eastAsia="zh-CN" w:bidi="ar"/>
        </w:rPr>
      </w:pPr>
      <w:r>
        <w:rPr>
          <w:rFonts w:hint="eastAsia" w:ascii="宋体" w:hAnsi="宋体" w:eastAsia="宋体" w:cs="宋体"/>
          <w:color w:val="00B050"/>
          <w:kern w:val="0"/>
          <w:sz w:val="54"/>
          <w:szCs w:val="54"/>
          <w:highlight w:val="none"/>
          <w:shd w:val="clear" w:fill="FFC000"/>
          <w:lang w:val="en-US" w:eastAsia="zh-CN" w:bidi="ar"/>
        </w:rPr>
        <w:t>数据存储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9290" cy="371475"/>
            <wp:effectExtent l="0" t="0" r="10160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30835"/>
            <wp:effectExtent l="0" t="0" r="4445" b="1206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84985"/>
            <wp:effectExtent l="0" t="0" r="4445" b="5715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80845"/>
            <wp:effectExtent l="0" t="0" r="952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124585"/>
            <wp:effectExtent l="0" t="0" r="6350" b="1841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520700"/>
            <wp:effectExtent l="0" t="0" r="2540" b="1270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85340"/>
            <wp:effectExtent l="0" t="0" r="8255" b="1016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9555"/>
            <wp:effectExtent l="0" t="0" r="5080" b="17145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73225"/>
            <wp:effectExtent l="0" t="0" r="6985" b="317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" w:name="_GoBack"/>
      <w:bookmarkEnd w:id="3"/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00B050"/>
          <w:kern w:val="0"/>
          <w:sz w:val="54"/>
          <w:szCs w:val="54"/>
          <w:highlight w:val="none"/>
          <w:shd w:val="clear" w:fill="FFC000"/>
          <w:lang w:val="en-US" w:eastAsia="zh-CN" w:bidi="ar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Robo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3BE0AA"/>
    <w:multiLevelType w:val="singleLevel"/>
    <w:tmpl w:val="583BE0AA"/>
    <w:lvl w:ilvl="0" w:tentative="0">
      <w:start w:val="1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9B4C54"/>
    <w:rsid w:val="2A991915"/>
    <w:rsid w:val="3C3B0F39"/>
    <w:rsid w:val="40D377C9"/>
    <w:rsid w:val="5F37627B"/>
    <w:rsid w:val="6DE82AA3"/>
    <w:rsid w:val="7E45427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emf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2016-11-29T08:50:39Z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